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36874FAB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3F24D1">
        <w:rPr>
          <w:rFonts w:ascii="Garamond" w:hAnsi="Garamond"/>
          <w:b/>
        </w:rPr>
        <w:t>12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3F24D1">
        <w:rPr>
          <w:rFonts w:ascii="Garamond" w:hAnsi="Garamond"/>
          <w:b/>
        </w:rPr>
        <w:t>noviembre</w:t>
      </w:r>
      <w:r w:rsidRPr="00A375AA">
        <w:rPr>
          <w:rFonts w:ascii="Garamond" w:hAnsi="Garamond"/>
          <w:b/>
        </w:rPr>
        <w:t xml:space="preserve"> de 202</w:t>
      </w:r>
      <w:r w:rsidR="00374FEF">
        <w:rPr>
          <w:rFonts w:ascii="Garamond" w:hAnsi="Garamond"/>
          <w:b/>
        </w:rPr>
        <w:t>5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0A1DBC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55146005" w:rsidR="002C42BB" w:rsidRPr="00A375AA" w:rsidRDefault="000A1DBC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bookmarkStart w:id="0" w:name="_GoBack"/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2023563490</w:t>
            </w:r>
            <w:r w:rsidR="003F24D1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101497</w:t>
            </w:r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  <w:bookmarkEnd w:id="0"/>
          </w:p>
        </w:tc>
      </w:tr>
      <w:tr w:rsidR="00824F9A" w:rsidRPr="00A375AA" w14:paraId="533FED81" w14:textId="77777777" w:rsidTr="000A1DBC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Caso Arco </w:t>
            </w:r>
            <w:proofErr w:type="spellStart"/>
            <w:r w:rsidRPr="00A375AA">
              <w:rPr>
                <w:rFonts w:ascii="Garamond" w:hAnsi="Garamond"/>
                <w:b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7E2712A1" w:rsidR="00824F9A" w:rsidRPr="00A375AA" w:rsidRDefault="000F3537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</w:t>
            </w:r>
            <w:r w:rsidR="003F24D1">
              <w:rPr>
                <w:rFonts w:ascii="Garamond" w:hAnsi="Garamond"/>
                <w:lang w:val="es-CO"/>
              </w:rPr>
              <w:t>6991193</w:t>
            </w:r>
          </w:p>
        </w:tc>
      </w:tr>
      <w:tr w:rsidR="000573C9" w:rsidRPr="00A375AA" w14:paraId="7D07E33F" w14:textId="77777777" w:rsidTr="000A1DBC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0EA681D4" w:rsidR="000573C9" w:rsidRPr="00A375AA" w:rsidRDefault="003F24D1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LUZ QUIJANO CASALLAS</w:t>
            </w:r>
          </w:p>
        </w:tc>
      </w:tr>
      <w:tr w:rsidR="00AD1012" w:rsidRPr="00A375AA" w14:paraId="0DA2C8B7" w14:textId="77777777" w:rsidTr="000A1DBC">
        <w:trPr>
          <w:trHeight w:val="407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C7C46D0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4E91A70F" w:rsidR="00AD1012" w:rsidRPr="00A375AA" w:rsidRDefault="000F3537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PROPIETARIO DEL BIEN INMUEBLE Y/O RESPONSABLE</w:t>
            </w:r>
          </w:p>
        </w:tc>
      </w:tr>
      <w:tr w:rsidR="00AD1012" w:rsidRPr="00A375AA" w14:paraId="1A06EC39" w14:textId="77777777" w:rsidTr="000A1DBC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1AA7CD09" w:rsidR="00AD1012" w:rsidRPr="00A375AA" w:rsidRDefault="000A7395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</w:t>
            </w:r>
            <w:r w:rsidR="003F24D1">
              <w:rPr>
                <w:rFonts w:ascii="Garamond" w:hAnsi="Garamond"/>
                <w:b/>
                <w:bCs/>
                <w:lang w:val="es-CO"/>
              </w:rPr>
              <w:t>RRERA 18 B # 51 A – 24 SUR</w:t>
            </w:r>
          </w:p>
        </w:tc>
      </w:tr>
      <w:tr w:rsidR="00AD1012" w:rsidRPr="00A375AA" w14:paraId="1D987896" w14:textId="77777777" w:rsidTr="007727A9">
        <w:trPr>
          <w:trHeight w:val="1127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22BC54A1" w:rsidR="00AD1012" w:rsidRPr="00A375AA" w:rsidRDefault="000A1DBC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03D9FF60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3F24D1">
              <w:rPr>
                <w:rFonts w:ascii="Garamond" w:hAnsi="Garamond"/>
                <w:lang w:val="es-CO"/>
              </w:rPr>
              <w:t>1</w:t>
            </w:r>
            <w:r w:rsidR="000A1DBC">
              <w:rPr>
                <w:rFonts w:ascii="Garamond" w:hAnsi="Garamond"/>
                <w:lang w:val="es-CO"/>
              </w:rPr>
              <w:t>2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3F24D1">
              <w:rPr>
                <w:rFonts w:ascii="Garamond" w:hAnsi="Garamond"/>
                <w:lang w:val="es-CO"/>
              </w:rPr>
              <w:t>noviembre</w:t>
            </w:r>
            <w:r w:rsidRPr="00A375AA">
              <w:rPr>
                <w:rFonts w:ascii="Garamond" w:hAnsi="Garamond"/>
                <w:lang w:val="es-CO"/>
              </w:rPr>
              <w:t xml:space="preserve"> de 202</w:t>
            </w:r>
            <w:r>
              <w:rPr>
                <w:rFonts w:ascii="Garamond" w:hAnsi="Garamond"/>
                <w:lang w:val="es-CO"/>
              </w:rPr>
              <w:t>5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78343A00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="000A1DBC">
              <w:rPr>
                <w:rFonts w:ascii="Garamond" w:hAnsi="Garamond"/>
                <w:sz w:val="24"/>
                <w:szCs w:val="24"/>
              </w:rPr>
              <w:t>querellante</w:t>
            </w:r>
            <w:proofErr w:type="spellEnd"/>
            <w:r w:rsidR="000A1DBC">
              <w:rPr>
                <w:rFonts w:ascii="Garamond" w:hAnsi="Garamond"/>
                <w:sz w:val="24"/>
                <w:szCs w:val="24"/>
              </w:rPr>
              <w:t xml:space="preserve"> y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(a) (s) a la AUDIENCIA PÚBLICA que se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programara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los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términos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del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artículo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223 numeral 2º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caso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haberse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proporcionado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dirección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residencia o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correo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electrónico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,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cítese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por el medio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expedito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>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E0908" w14:textId="77777777" w:rsidR="00CE2E90" w:rsidRDefault="00CE2E90">
      <w:r>
        <w:separator/>
      </w:r>
    </w:p>
  </w:endnote>
  <w:endnote w:type="continuationSeparator" w:id="0">
    <w:p w14:paraId="01298F82" w14:textId="77777777" w:rsidR="00CE2E90" w:rsidRDefault="00CE2E90">
      <w:r>
        <w:continuationSeparator/>
      </w:r>
    </w:p>
  </w:endnote>
  <w:endnote w:type="continuationNotice" w:id="1">
    <w:p w14:paraId="050EF182" w14:textId="77777777" w:rsidR="00CE2E90" w:rsidRDefault="00CE2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9664F" w14:textId="77777777" w:rsidR="00CE2E90" w:rsidRDefault="00CE2E90">
      <w:r>
        <w:separator/>
      </w:r>
    </w:p>
  </w:footnote>
  <w:footnote w:type="continuationSeparator" w:id="0">
    <w:p w14:paraId="00B2A6DC" w14:textId="77777777" w:rsidR="00CE2E90" w:rsidRDefault="00CE2E90">
      <w:r>
        <w:continuationSeparator/>
      </w:r>
    </w:p>
  </w:footnote>
  <w:footnote w:type="continuationNotice" w:id="1">
    <w:p w14:paraId="0D072E4F" w14:textId="77777777" w:rsidR="00CE2E90" w:rsidRDefault="00CE2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1DBC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0F7CA5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4731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24D1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7A9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2E90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898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E52E9-B8C1-42F7-AA8B-2FB0D9E1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2</cp:revision>
  <cp:lastPrinted>2025-08-15T15:40:00Z</cp:lastPrinted>
  <dcterms:created xsi:type="dcterms:W3CDTF">2025-08-20T20:29:00Z</dcterms:created>
  <dcterms:modified xsi:type="dcterms:W3CDTF">2025-08-20T20:29:00Z</dcterms:modified>
</cp:coreProperties>
</file>